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9B" w:rsidRPr="0032039B" w:rsidRDefault="0032039B" w:rsidP="0032039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https://it.bab.la/frasi/domande-di-lavoro/cv/italiano-russo</w:t>
      </w:r>
      <w:r>
        <w:rPr>
          <w:rFonts w:ascii="Helvetica" w:eastAsia="Times New Roman" w:hAnsi="Helvetica" w:cs="Helvetica"/>
          <w:noProof/>
          <w:color w:val="0077CC"/>
          <w:sz w:val="24"/>
          <w:szCs w:val="24"/>
          <w:lang w:eastAsia="it-IT"/>
        </w:rPr>
        <w:drawing>
          <wp:inline distT="0" distB="0" distL="0" distR="0">
            <wp:extent cx="333375" cy="381000"/>
            <wp:effectExtent l="19050" t="0" r="9525" b="0"/>
            <wp:docPr id="1" name="Immagine 1" descr="Domande di lavoro - CV / Curriculum (PDF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nde di lavoro - CV / Curriculum (PDF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9B" w:rsidRDefault="0032039B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</w:pPr>
      <w:r w:rsidRPr="0032039B"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  <w:t>CV / Curriculum - Dati personali</w:t>
      </w:r>
    </w:p>
    <w:p w:rsidR="0082568F" w:rsidRDefault="0082568F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</w:pPr>
      <w:r>
        <w:rPr>
          <w:rFonts w:ascii="inherit" w:eastAsia="Times New Roman" w:hAnsi="inherit" w:cs="Helvetica" w:hint="eastAsia"/>
          <w:color w:val="262626"/>
          <w:sz w:val="42"/>
          <w:szCs w:val="42"/>
          <w:lang w:val="ru-RU" w:eastAsia="it-IT"/>
        </w:rPr>
        <w:t>О</w:t>
      </w:r>
      <w:r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  <w:t>бразцы резюме</w:t>
      </w:r>
    </w:p>
    <w:p w:rsidR="0082568F" w:rsidRDefault="0082568F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</w:pPr>
      <w:hyperlink r:id="rId6" w:history="1">
        <w:r w:rsidRPr="00F57C58">
          <w:rPr>
            <w:rStyle w:val="a3"/>
            <w:rFonts w:ascii="inherit" w:eastAsia="Times New Roman" w:hAnsi="inherit" w:cs="Helvetica"/>
            <w:sz w:val="42"/>
            <w:szCs w:val="42"/>
            <w:lang w:val="ru-RU" w:eastAsia="it-IT"/>
          </w:rPr>
          <w:t>https://www.superjob.ru/pro/</w:t>
        </w:r>
      </w:hyperlink>
    </w:p>
    <w:p w:rsidR="0082568F" w:rsidRDefault="0082568F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</w:pPr>
      <w:r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  <w:t>Собеседование</w:t>
      </w:r>
    </w:p>
    <w:p w:rsidR="0082568F" w:rsidRPr="0082568F" w:rsidRDefault="0082568F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</w:pPr>
      <w:r w:rsidRPr="0082568F"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  <w:t>https://www.superjob.ru/pro/5208/</w:t>
      </w:r>
    </w:p>
    <w:p w:rsidR="0082568F" w:rsidRPr="0082568F" w:rsidRDefault="0082568F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</w:pPr>
      <w:r>
        <w:rPr>
          <w:rFonts w:ascii="inherit" w:eastAsia="Times New Roman" w:hAnsi="inherit" w:cs="Helvetica"/>
          <w:color w:val="262626"/>
          <w:sz w:val="42"/>
          <w:szCs w:val="42"/>
          <w:lang w:val="ru-RU" w:eastAsia="it-IT"/>
        </w:rPr>
        <w:t>____________________________________________</w:t>
      </w:r>
      <w:bookmarkStart w:id="0" w:name="_GoBack"/>
      <w:bookmarkEnd w:id="0"/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Nome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Имя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Nome del candidato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Cognome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Фамилия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Cognome del candidato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Data di nascita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Дата рождения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Data di nascita del candidato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Luogo di nascita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Место рождения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Luogo di nascita del candidato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Nazionalità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Гражданство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Nazionalità del candidato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Stato Civile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Семейное положение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Attuale situazione relazionale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Celibe (m) / Nubile (f)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холост/незамужем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Non sposato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Coniugato/a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Женат/замужем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si ha un marito o una moglie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Vedovo/a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Вдовец/вдова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Se il coniuge è deceduto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Indirizzo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Адрес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Luogo di residenza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Telefono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lastRenderedPageBreak/>
        <w:t>Телефон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Numero di telefono dove il candidato può essere contattato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E-mail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E-Mail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Indirizzo email dove il candidato può essere contattato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Website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Сайт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Indirizzo web personale del candidato</w:t>
      </w:r>
    </w:p>
    <w:p w:rsidR="0032039B" w:rsidRPr="0032039B" w:rsidRDefault="0032039B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</w:pPr>
      <w:r w:rsidRPr="0032039B"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  <w:t>CV / Curriculum - Formazione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1991 - 1995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br/>
        <w:t>Università degli studi di Perugia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br/>
        <w:t>Perugia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br/>
        <w:t>Laurea di primo livello in Relazioni Internazionali, Facoltà di Scienze Politiche</w:t>
      </w:r>
    </w:p>
    <w:p w:rsidR="0032039B" w:rsidRPr="00891BF7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1991 - 1995 / Московский Государственный Университет / Москва, МО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br/>
        <w:t>Доктор медицинских наук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Formato standard per elencare le informazioni riguardanti il tuo percorso formativo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Scuola Elementare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Начальная школа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Scuola di base per l'istruzione primaria per bambini di età compresa fra 6 e 10 anni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Scuola Media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Средняя школа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Scuola di preparazione al liceo per studenti di età compresa fra 11 e 13 anni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Scuola Media Superiore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Старшая школа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Scuola Media Superiore per la formazione secondaria rivolta a studenti di età compresa fra i 14 e i 18 anni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Università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университетский колледж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Nome americano per indicare gli istituti universitari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Asilo (solo in UK)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Детский сад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Scuola, presente solo in Gran Bretagna per i bambini fra i 4 e 7 anni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Scuola Elementare (solo in UK)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Начальная школа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Scuola, presente solo in Gran Bretagna per i bambini fra 7 e 10 anni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Scuola Secondaria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Средняя школа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Scuola, presente solo in Gran Bretagna per studenti fra 10 e 16 anni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Scuola Superiore (solo in UK)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Техникум/лицей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Scuola, presente solo in Gran Bretagna per studenti fra 16 e 18 anni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Università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Университет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Istututo a livello universitario britannico</w:t>
      </w:r>
    </w:p>
    <w:p w:rsidR="0032039B" w:rsidRPr="0032039B" w:rsidRDefault="0032039B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</w:pPr>
      <w:r w:rsidRPr="0032039B"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  <w:t>CV / Curriculum - Esperienza lavorativa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1998 - Attualmente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br/>
        <w:t>S.A.S. s.n.c.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br/>
        <w:t>Torino, IT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br/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lastRenderedPageBreak/>
        <w:t>Dirigente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br/>
        <w:t>Attività principali:</w:t>
      </w:r>
    </w:p>
    <w:p w:rsidR="0032039B" w:rsidRPr="00891BF7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1998 - на настоящий момент / Сергей Шуз / Москва, МО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br/>
        <w:t>менеджер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br/>
        <w:t>обязанности см. далее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Esempio standard per la descrizione delle attività lavorative pregresse e/o attuali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Esperienze lavorative presso...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Опыт работы в...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introdurre un'esperienza lavorativa intrapresa per l'apprendimento e l'acquisizione di esperienza in un dato settore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Stagista presso...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Стажировка в...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introdurre un'esperienza lavorativa intrapresa per l'apprendimento e l'acquisizione di esperienza in un dato settore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Lavoro come volontario...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Волонтерская практика в ...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Per introdurre un'esperienza di lavoro volontario, non retribuito di solito intrapresa a scopi umanitari</w:t>
      </w:r>
    </w:p>
    <w:p w:rsidR="0032039B" w:rsidRPr="0032039B" w:rsidRDefault="0032039B" w:rsidP="0032039B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</w:pPr>
      <w:r w:rsidRPr="0032039B">
        <w:rPr>
          <w:rFonts w:ascii="inherit" w:eastAsia="Times New Roman" w:hAnsi="inherit" w:cs="Helvetica"/>
          <w:color w:val="262626"/>
          <w:sz w:val="42"/>
          <w:szCs w:val="42"/>
          <w:lang w:eastAsia="it-IT"/>
        </w:rPr>
        <w:t>CV / Curriculum - Altre qualificazioni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Comprensione orale e scritta buona in...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Хорошо владею (устный, письменный)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si ha una buona conoscenza di una lingua, sufficiente per la comunicazione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Capacità di negoziazione scritta e orale in...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Свободно владею (устный, письменный)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si ha un'ottima conoscenza di una lingua e si è in grado di parlarla fluentemente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Conoscenze informatiche buone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Со знанием компьютера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il candidato ha una conoscenza informatica sufficiente che gli permette di utilizzare le funzioni basi di un computer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Ottime capacità comunicative, di negoziazione e di presentazione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Отличные коммуникативные/презентационные навыки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il candidato possiede ottime capacità comunicative, di negoziazione e di presentazione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Utente esperto di Microsoft Office Suite / programmazione HTML</w:t>
      </w:r>
    </w:p>
    <w:p w:rsidR="0032039B" w:rsidRPr="00891BF7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Продвинутый пользователь 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Microsoft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Office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Suite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/ 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basic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HTML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 xml:space="preserve"> программирование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il candidato ha esperienza e può considerarsi esperto nell'utilizzo del pacchetto Office e della programmazione HTML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Conoscenza del pacchetto Microsoft Word / Excel / Access / Powerpoint</w:t>
      </w:r>
    </w:p>
    <w:p w:rsidR="0032039B" w:rsidRPr="00891BF7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en-US"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Владею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en-US" w:eastAsia="it-IT"/>
        </w:rPr>
        <w:t xml:space="preserve"> </w:t>
      </w: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программами</w:t>
      </w: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en-US" w:eastAsia="it-IT"/>
        </w:rPr>
        <w:t xml:space="preserve"> Microsoft Word / Excel / Database / Powerpoint.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il candidato ha esperienza e può considerarsi esperto nell'utilizzo di programmi di base quali quelli per la scrittura e la creazione di tabelle e presentazioni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Conoscenza base dei programmi CAD / CAM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Со знанием CAD / CAM.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</w:pPr>
      <w:r w:rsidRPr="0032039B">
        <w:rPr>
          <w:rFonts w:ascii="Helvetica" w:eastAsia="Times New Roman" w:hAnsi="Helvetica" w:cs="Helvetica"/>
          <w:i/>
          <w:iCs/>
          <w:color w:val="808080"/>
          <w:sz w:val="21"/>
          <w:szCs w:val="21"/>
          <w:lang w:eastAsia="it-IT"/>
        </w:rPr>
        <w:t>Quando il candidato ha esperienza e può considerarsi esperto nell'utilizzo di programmi per il design</w:t>
      </w:r>
    </w:p>
    <w:p w:rsidR="0032039B" w:rsidRPr="0032039B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</w:pPr>
      <w:r w:rsidRPr="0032039B">
        <w:rPr>
          <w:rFonts w:ascii="Helvetica" w:eastAsia="Times New Roman" w:hAnsi="Helvetica" w:cs="Helvetica"/>
          <w:color w:val="262626"/>
          <w:sz w:val="24"/>
          <w:szCs w:val="24"/>
          <w:lang w:eastAsia="it-IT"/>
        </w:rPr>
        <w:t>Licenza / Patente di guida tipo...</w:t>
      </w:r>
    </w:p>
    <w:p w:rsidR="0032039B" w:rsidRPr="00891BF7" w:rsidRDefault="0032039B" w:rsidP="003203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</w:pPr>
      <w:r w:rsidRPr="00891BF7">
        <w:rPr>
          <w:rFonts w:ascii="Helvetica" w:eastAsia="Times New Roman" w:hAnsi="Helvetica" w:cs="Helvetica"/>
          <w:color w:val="262626"/>
          <w:sz w:val="24"/>
          <w:szCs w:val="24"/>
          <w:lang w:val="ru-RU" w:eastAsia="it-IT"/>
        </w:rPr>
        <w:t>Имею действительное водительское удостоверение/водительские права</w:t>
      </w:r>
    </w:p>
    <w:p w:rsidR="0032039B" w:rsidRPr="00891BF7" w:rsidRDefault="0032039B">
      <w:pPr>
        <w:rPr>
          <w:lang w:val="ru-RU"/>
        </w:rPr>
      </w:pPr>
    </w:p>
    <w:sectPr w:rsidR="0032039B" w:rsidRPr="00891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9B"/>
    <w:rsid w:val="0032039B"/>
    <w:rsid w:val="0082568F"/>
    <w:rsid w:val="00891BF7"/>
    <w:rsid w:val="00E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D313"/>
  <w15:docId w15:val="{93F34A13-0316-4820-97AB-F13E2F4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0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3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a3">
    <w:name w:val="Hyperlink"/>
    <w:basedOn w:val="a0"/>
    <w:uiPriority w:val="99"/>
    <w:unhideWhenUsed/>
    <w:rsid w:val="0032039B"/>
    <w:rPr>
      <w:color w:val="0000FF"/>
      <w:u w:val="single"/>
    </w:rPr>
  </w:style>
  <w:style w:type="character" w:styleId="a4">
    <w:name w:val="Strong"/>
    <w:basedOn w:val="a0"/>
    <w:uiPriority w:val="22"/>
    <w:qFormat/>
    <w:rsid w:val="003203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39B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82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296449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0684135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340826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4705857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6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3636769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1528705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8766997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1968942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391453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6338687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5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587506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9180544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3055542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5252929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9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7463484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606926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5460224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8212388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419855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8061905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9144694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4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6386511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4190616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9161609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3810562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2811879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4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3301389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8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0544743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1872153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5735858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7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3032706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3150617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2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17345039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1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2175983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CECEC"/>
                    <w:right w:val="none" w:sz="0" w:space="0" w:color="auto"/>
                  </w:divBdr>
                  <w:divsChild>
                    <w:div w:id="9894077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job.ru/pro/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it.bab.la/frasi/domande-di-lavoro/bab.la-frasi-cv-italiano-russ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valentina.mannoni</dc:creator>
  <cp:lastModifiedBy>Acer</cp:lastModifiedBy>
  <cp:revision>3</cp:revision>
  <cp:lastPrinted>2019-01-21T08:44:00Z</cp:lastPrinted>
  <dcterms:created xsi:type="dcterms:W3CDTF">2019-10-21T16:11:00Z</dcterms:created>
  <dcterms:modified xsi:type="dcterms:W3CDTF">2019-10-21T16:22:00Z</dcterms:modified>
</cp:coreProperties>
</file>